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18344" w14:textId="77777777" w:rsidR="004C282C" w:rsidRDefault="004C282C" w:rsidP="004C282C">
      <w:pPr>
        <w:spacing w:line="240" w:lineRule="auto"/>
        <w:jc w:val="center"/>
        <w:rPr>
          <w:rFonts w:cs="Arial"/>
          <w:b/>
          <w:sz w:val="32"/>
          <w:szCs w:val="48"/>
        </w:rPr>
      </w:pPr>
      <w:bookmarkStart w:id="0" w:name="_Hlk172656410"/>
      <w:r>
        <w:rPr>
          <w:rFonts w:cs="Arial"/>
          <w:b/>
          <w:sz w:val="32"/>
          <w:szCs w:val="48"/>
        </w:rPr>
        <w:t>“</w:t>
      </w:r>
      <w:r w:rsidRPr="004F4FA4">
        <w:rPr>
          <w:rFonts w:cs="Arial"/>
          <w:b/>
          <w:sz w:val="32"/>
          <w:szCs w:val="48"/>
        </w:rPr>
        <w:t>FITOBOT</w:t>
      </w:r>
      <w:r>
        <w:rPr>
          <w:rFonts w:cs="Arial"/>
          <w:b/>
          <w:sz w:val="32"/>
          <w:szCs w:val="48"/>
        </w:rPr>
        <w:t>”</w:t>
      </w:r>
      <w:r w:rsidRPr="004F4FA4">
        <w:rPr>
          <w:rFonts w:cs="Arial"/>
          <w:b/>
          <w:sz w:val="32"/>
          <w:szCs w:val="48"/>
        </w:rPr>
        <w:t xml:space="preserve"> ROBOT </w:t>
      </w:r>
      <w:r>
        <w:rPr>
          <w:rFonts w:cs="Arial"/>
          <w:b/>
          <w:sz w:val="32"/>
          <w:szCs w:val="48"/>
        </w:rPr>
        <w:t xml:space="preserve">MÓVIL </w:t>
      </w:r>
      <w:r w:rsidRPr="004F4FA4">
        <w:rPr>
          <w:rFonts w:cs="Arial"/>
          <w:b/>
          <w:sz w:val="32"/>
          <w:szCs w:val="48"/>
        </w:rPr>
        <w:t xml:space="preserve">AUTÓNOMO PARA MONITOREO FITOSANITARIO </w:t>
      </w:r>
      <w:r>
        <w:rPr>
          <w:rFonts w:cs="Arial"/>
          <w:b/>
          <w:sz w:val="32"/>
          <w:szCs w:val="48"/>
        </w:rPr>
        <w:t>EN INVERNADERO FORESTAL</w:t>
      </w:r>
    </w:p>
    <w:p w14:paraId="35B8BBB8" w14:textId="77777777" w:rsidR="004C282C" w:rsidRPr="0098578C" w:rsidRDefault="004C282C" w:rsidP="004C282C">
      <w:pPr>
        <w:spacing w:line="240" w:lineRule="auto"/>
        <w:jc w:val="center"/>
        <w:rPr>
          <w:rFonts w:cs="Arial"/>
          <w:bCs/>
          <w:sz w:val="22"/>
          <w:szCs w:val="36"/>
        </w:rPr>
      </w:pPr>
    </w:p>
    <w:bookmarkEnd w:id="0"/>
    <w:p w14:paraId="28727D55" w14:textId="13DEFC0D" w:rsidR="004C282C" w:rsidRPr="00E063C4" w:rsidRDefault="004C282C" w:rsidP="004C282C">
      <w:pPr>
        <w:spacing w:line="240" w:lineRule="auto"/>
        <w:jc w:val="center"/>
        <w:rPr>
          <w:rFonts w:cs="Arial"/>
          <w:b/>
          <w:i/>
          <w:szCs w:val="24"/>
        </w:rPr>
      </w:pPr>
      <w:r>
        <w:rPr>
          <w:rFonts w:cs="Arial"/>
          <w:b/>
          <w:i/>
          <w:szCs w:val="24"/>
          <w:vertAlign w:val="superscript"/>
        </w:rPr>
        <w:t>*</w:t>
      </w:r>
      <w:r w:rsidRPr="0035444C">
        <w:rPr>
          <w:rFonts w:cs="Arial"/>
          <w:b/>
          <w:i/>
          <w:szCs w:val="24"/>
        </w:rPr>
        <w:t>Angel Vergara Betancourt</w:t>
      </w:r>
      <w:r>
        <w:rPr>
          <w:rFonts w:cs="Arial"/>
          <w:b/>
          <w:i/>
          <w:szCs w:val="24"/>
        </w:rPr>
        <w:t xml:space="preserve">, </w:t>
      </w:r>
      <w:r>
        <w:rPr>
          <w:rFonts w:cs="Arial"/>
          <w:b/>
          <w:i/>
          <w:szCs w:val="24"/>
        </w:rPr>
        <w:t>Valentín Contreras Hernández</w:t>
      </w:r>
      <w:r>
        <w:rPr>
          <w:rFonts w:cs="Arial"/>
          <w:b/>
          <w:i/>
          <w:szCs w:val="24"/>
        </w:rPr>
        <w:t xml:space="preserve"> </w:t>
      </w:r>
      <w:r>
        <w:rPr>
          <w:rFonts w:cs="Arial"/>
          <w:b/>
          <w:i/>
          <w:szCs w:val="24"/>
        </w:rPr>
        <w:t>José Angel Reyes Guzmán</w:t>
      </w:r>
    </w:p>
    <w:p w14:paraId="19921291" w14:textId="6C783B1D" w:rsidR="004C282C" w:rsidRDefault="004C282C" w:rsidP="004C282C">
      <w:pPr>
        <w:tabs>
          <w:tab w:val="left" w:pos="7785"/>
        </w:tabs>
        <w:spacing w:line="240" w:lineRule="auto"/>
        <w:jc w:val="center"/>
        <w:rPr>
          <w:rFonts w:eastAsia="Times New Roman" w:cs="Arial"/>
          <w:sz w:val="20"/>
          <w:szCs w:val="24"/>
          <w:lang w:val="es-ES" w:eastAsia="es-MX"/>
        </w:rPr>
      </w:pPr>
      <w:r>
        <w:rPr>
          <w:rFonts w:eastAsia="Times New Roman" w:cs="Arial"/>
          <w:sz w:val="20"/>
          <w:szCs w:val="24"/>
          <w:vertAlign w:val="superscript"/>
          <w:lang w:eastAsia="es-MX"/>
        </w:rPr>
        <w:t>*</w:t>
      </w:r>
      <w:r w:rsidRPr="004F4FA4">
        <w:rPr>
          <w:rFonts w:eastAsia="Times New Roman" w:cs="Arial"/>
          <w:sz w:val="20"/>
          <w:szCs w:val="24"/>
          <w:lang w:val="es-ES" w:eastAsia="es-MX"/>
        </w:rPr>
        <w:t>Instituto Tecnológico Superior de Zacapoaxtla</w:t>
      </w:r>
      <w:r w:rsidRPr="004F4FA4">
        <w:rPr>
          <w:rFonts w:eastAsia="Times New Roman" w:cs="Arial"/>
          <w:sz w:val="20"/>
          <w:szCs w:val="24"/>
          <w:lang w:val="es-ES" w:eastAsia="es-MX"/>
        </w:rPr>
        <w:t xml:space="preserve"> </w:t>
      </w:r>
    </w:p>
    <w:p w14:paraId="4B3EE425" w14:textId="0A708459" w:rsidR="004C282C" w:rsidRDefault="004C282C" w:rsidP="004C282C">
      <w:pPr>
        <w:tabs>
          <w:tab w:val="left" w:pos="7785"/>
        </w:tabs>
        <w:spacing w:line="240" w:lineRule="auto"/>
        <w:jc w:val="center"/>
        <w:rPr>
          <w:rFonts w:eastAsia="Times New Roman" w:cs="Arial"/>
          <w:sz w:val="20"/>
          <w:szCs w:val="24"/>
          <w:lang w:val="es-ES" w:eastAsia="es-MX"/>
        </w:rPr>
      </w:pPr>
      <w:r w:rsidRPr="004F4FA4">
        <w:rPr>
          <w:rFonts w:eastAsia="Times New Roman" w:cs="Arial"/>
          <w:sz w:val="20"/>
          <w:szCs w:val="24"/>
          <w:lang w:val="es-ES" w:eastAsia="es-MX"/>
        </w:rPr>
        <w:t xml:space="preserve">Tecnológico Nacional de México / </w:t>
      </w:r>
    </w:p>
    <w:p w14:paraId="086B299F" w14:textId="77777777" w:rsidR="004C282C" w:rsidRDefault="004C282C" w:rsidP="004C282C">
      <w:pPr>
        <w:spacing w:line="240" w:lineRule="auto"/>
        <w:jc w:val="center"/>
        <w:rPr>
          <w:rFonts w:cs="Arial"/>
          <w:b/>
          <w:sz w:val="28"/>
          <w:szCs w:val="28"/>
        </w:rPr>
      </w:pPr>
    </w:p>
    <w:p w14:paraId="2D24AF94" w14:textId="2EE7A9D5" w:rsidR="004C282C" w:rsidRDefault="004C282C" w:rsidP="004C282C">
      <w:pPr>
        <w:jc w:val="center"/>
        <w:rPr>
          <w:rFonts w:cs="Arial"/>
          <w:b/>
          <w:sz w:val="28"/>
          <w:szCs w:val="28"/>
        </w:rPr>
      </w:pPr>
      <w:r>
        <w:rPr>
          <w:rFonts w:cs="Arial"/>
          <w:b/>
          <w:sz w:val="28"/>
          <w:szCs w:val="28"/>
        </w:rPr>
        <w:t>Resumen</w:t>
      </w:r>
    </w:p>
    <w:p w14:paraId="73708420" w14:textId="77777777" w:rsidR="004C282C" w:rsidRDefault="004C282C" w:rsidP="004C282C">
      <w:pPr>
        <w:ind w:firstLine="284"/>
        <w:rPr>
          <w:rFonts w:cs="Arial"/>
          <w:szCs w:val="24"/>
        </w:rPr>
      </w:pPr>
      <w:r w:rsidRPr="008313FE">
        <w:rPr>
          <w:rFonts w:cs="Arial"/>
          <w:szCs w:val="24"/>
        </w:rPr>
        <w:t xml:space="preserve">El uso de </w:t>
      </w:r>
      <w:r>
        <w:rPr>
          <w:rFonts w:cs="Arial"/>
          <w:szCs w:val="24"/>
        </w:rPr>
        <w:t>dispositivos robóticos</w:t>
      </w:r>
      <w:r w:rsidRPr="008313FE">
        <w:rPr>
          <w:rFonts w:cs="Arial"/>
          <w:szCs w:val="24"/>
        </w:rPr>
        <w:t xml:space="preserve"> para realizar estudios fitosanitarios en </w:t>
      </w:r>
      <w:r>
        <w:rPr>
          <w:rFonts w:cs="Arial"/>
          <w:szCs w:val="24"/>
        </w:rPr>
        <w:t>ambientes</w:t>
      </w:r>
      <w:r w:rsidRPr="008313FE">
        <w:rPr>
          <w:rFonts w:cs="Arial"/>
          <w:szCs w:val="24"/>
        </w:rPr>
        <w:t xml:space="preserve"> agroforestales confinados mejora la precisión, eficiencia y rapidez en la detección de enfermedades, plagas y estrés que afectan el crecimiento y desarrollo de las plantas. El proyecto </w:t>
      </w:r>
      <w:proofErr w:type="spellStart"/>
      <w:r w:rsidRPr="008313FE">
        <w:rPr>
          <w:rFonts w:cs="Arial"/>
          <w:szCs w:val="24"/>
        </w:rPr>
        <w:t>FitoBot</w:t>
      </w:r>
      <w:proofErr w:type="spellEnd"/>
      <w:r w:rsidRPr="008313FE">
        <w:rPr>
          <w:rFonts w:cs="Arial"/>
          <w:szCs w:val="24"/>
        </w:rPr>
        <w:t xml:space="preserve"> se centra en el diseño e implementación de un sistema robótico móvil </w:t>
      </w:r>
      <w:r>
        <w:rPr>
          <w:rFonts w:cs="Arial"/>
          <w:szCs w:val="24"/>
        </w:rPr>
        <w:t>orientado al análisis fitosanitario en espacios confinados</w:t>
      </w:r>
      <w:r w:rsidRPr="008313FE">
        <w:rPr>
          <w:rFonts w:cs="Arial"/>
          <w:szCs w:val="24"/>
        </w:rPr>
        <w:t>.</w:t>
      </w:r>
      <w:r>
        <w:rPr>
          <w:rFonts w:cs="Arial"/>
          <w:szCs w:val="24"/>
        </w:rPr>
        <w:t xml:space="preserve"> Este proyecto se describe en 3 etapas</w:t>
      </w:r>
      <w:r w:rsidRPr="008313FE">
        <w:rPr>
          <w:rFonts w:cs="Arial"/>
          <w:szCs w:val="24"/>
        </w:rPr>
        <w:t xml:space="preserve">: </w:t>
      </w:r>
      <w:r>
        <w:rPr>
          <w:rFonts w:cs="Arial"/>
          <w:szCs w:val="24"/>
        </w:rPr>
        <w:t xml:space="preserve">diseño y construcción </w:t>
      </w:r>
      <w:r w:rsidRPr="008313FE">
        <w:rPr>
          <w:rFonts w:cs="Arial"/>
          <w:szCs w:val="24"/>
        </w:rPr>
        <w:t>de</w:t>
      </w:r>
      <w:r>
        <w:rPr>
          <w:rFonts w:cs="Arial"/>
          <w:szCs w:val="24"/>
        </w:rPr>
        <w:t xml:space="preserve"> una plataforma robótica móvil</w:t>
      </w:r>
      <w:r w:rsidRPr="008313FE">
        <w:rPr>
          <w:rFonts w:cs="Arial"/>
          <w:szCs w:val="24"/>
        </w:rPr>
        <w:t xml:space="preserve">, </w:t>
      </w:r>
      <w:r>
        <w:rPr>
          <w:rFonts w:cs="Arial"/>
          <w:szCs w:val="24"/>
        </w:rPr>
        <w:t xml:space="preserve">integración de sistema de </w:t>
      </w:r>
      <w:r w:rsidRPr="008313FE">
        <w:rPr>
          <w:rFonts w:cs="Arial"/>
          <w:szCs w:val="24"/>
        </w:rPr>
        <w:t>adquisición de datos ambientales</w:t>
      </w:r>
      <w:r>
        <w:rPr>
          <w:rFonts w:cs="Arial"/>
          <w:szCs w:val="24"/>
        </w:rPr>
        <w:t xml:space="preserve"> y percepción visual </w:t>
      </w:r>
      <w:r w:rsidRPr="00DF5F78">
        <w:t>y</w:t>
      </w:r>
      <w:r>
        <w:t xml:space="preserve"> </w:t>
      </w:r>
      <w:r>
        <w:rPr>
          <w:rFonts w:cs="Arial"/>
          <w:szCs w:val="24"/>
        </w:rPr>
        <w:t xml:space="preserve">programación </w:t>
      </w:r>
      <w:r w:rsidRPr="008313FE">
        <w:rPr>
          <w:rFonts w:cs="Arial"/>
          <w:szCs w:val="24"/>
        </w:rPr>
        <w:t>de algoritmos de navegación</w:t>
      </w:r>
      <w:r>
        <w:rPr>
          <w:rFonts w:cs="Arial"/>
          <w:szCs w:val="24"/>
        </w:rPr>
        <w:t xml:space="preserve"> autónoma. </w:t>
      </w:r>
      <w:r w:rsidRPr="00DF5F78">
        <w:t>El</w:t>
      </w:r>
      <w:r w:rsidRPr="008313FE">
        <w:rPr>
          <w:rFonts w:cs="Arial"/>
          <w:szCs w:val="24"/>
        </w:rPr>
        <w:t xml:space="preserve"> hardware utilizado incluye Raspberry Pi, sensores ambientales, cámara, baterías y comunicación remota. Como lenguaje de programación se ha empleado Python y la librería de visión artificial </w:t>
      </w:r>
      <w:proofErr w:type="spellStart"/>
      <w:r w:rsidRPr="008313FE">
        <w:rPr>
          <w:rFonts w:cs="Arial"/>
          <w:szCs w:val="24"/>
        </w:rPr>
        <w:t>OpenCV</w:t>
      </w:r>
      <w:proofErr w:type="spellEnd"/>
      <w:r w:rsidRPr="008313FE">
        <w:rPr>
          <w:rFonts w:cs="Arial"/>
          <w:szCs w:val="24"/>
        </w:rPr>
        <w:t xml:space="preserve">. </w:t>
      </w:r>
      <w:r>
        <w:rPr>
          <w:rFonts w:cs="Arial"/>
          <w:szCs w:val="24"/>
        </w:rPr>
        <w:t>Co</w:t>
      </w:r>
      <w:r w:rsidRPr="008313FE">
        <w:rPr>
          <w:rFonts w:cs="Arial"/>
          <w:szCs w:val="24"/>
        </w:rPr>
        <w:t xml:space="preserve">mo resultado </w:t>
      </w:r>
      <w:r>
        <w:rPr>
          <w:rFonts w:cs="Arial"/>
          <w:szCs w:val="24"/>
        </w:rPr>
        <w:t xml:space="preserve">se logró la construcción y programación de </w:t>
      </w:r>
      <w:r w:rsidRPr="008313FE">
        <w:rPr>
          <w:rFonts w:cs="Arial"/>
          <w:szCs w:val="24"/>
        </w:rPr>
        <w:t xml:space="preserve">un robot móvil </w:t>
      </w:r>
      <w:r>
        <w:rPr>
          <w:rFonts w:cs="Arial"/>
          <w:szCs w:val="24"/>
        </w:rPr>
        <w:t>con</w:t>
      </w:r>
      <w:r w:rsidRPr="008313FE">
        <w:rPr>
          <w:rFonts w:cs="Arial"/>
          <w:szCs w:val="24"/>
        </w:rPr>
        <w:t xml:space="preserve"> capacidad </w:t>
      </w:r>
      <w:r>
        <w:rPr>
          <w:rFonts w:cs="Arial"/>
          <w:szCs w:val="24"/>
        </w:rPr>
        <w:t>de navegación autónoma, detección de</w:t>
      </w:r>
      <w:r w:rsidRPr="008313FE">
        <w:rPr>
          <w:rFonts w:cs="Arial"/>
          <w:szCs w:val="24"/>
        </w:rPr>
        <w:t xml:space="preserve"> variables climáticas y </w:t>
      </w:r>
      <w:r>
        <w:rPr>
          <w:rFonts w:cs="Arial"/>
          <w:szCs w:val="24"/>
        </w:rPr>
        <w:t>visualización de</w:t>
      </w:r>
      <w:r w:rsidRPr="008313FE">
        <w:rPr>
          <w:rFonts w:cs="Arial"/>
          <w:szCs w:val="24"/>
        </w:rPr>
        <w:t xml:space="preserve">l entorno. </w:t>
      </w:r>
    </w:p>
    <w:p w14:paraId="41834886" w14:textId="77777777" w:rsidR="004C282C" w:rsidRPr="001600BB" w:rsidRDefault="004C282C" w:rsidP="004C282C">
      <w:pPr>
        <w:rPr>
          <w:rFonts w:cs="Arial"/>
          <w:b/>
          <w:szCs w:val="28"/>
        </w:rPr>
      </w:pPr>
    </w:p>
    <w:p w14:paraId="64821B89" w14:textId="6DC1625E" w:rsidR="004C282C" w:rsidRPr="004C282C" w:rsidRDefault="004C282C" w:rsidP="004C282C">
      <w:pPr>
        <w:jc w:val="center"/>
        <w:rPr>
          <w:rFonts w:cs="Arial"/>
          <w:b/>
          <w:iCs/>
          <w:sz w:val="28"/>
          <w:szCs w:val="28"/>
        </w:rPr>
      </w:pPr>
      <w:r w:rsidRPr="004C282C">
        <w:rPr>
          <w:rFonts w:cs="Arial"/>
          <w:b/>
          <w:iCs/>
          <w:sz w:val="28"/>
          <w:szCs w:val="28"/>
        </w:rPr>
        <w:t>Semblanza</w:t>
      </w:r>
    </w:p>
    <w:p w14:paraId="2B250A8B" w14:textId="29814A65" w:rsidR="004C282C" w:rsidRPr="004C282C" w:rsidRDefault="004C282C" w:rsidP="004C282C">
      <w:pPr>
        <w:rPr>
          <w:iCs/>
        </w:rPr>
      </w:pPr>
      <w:r w:rsidRPr="004C282C">
        <w:rPr>
          <w:rFonts w:cs="Arial"/>
          <w:iCs/>
          <w:szCs w:val="24"/>
        </w:rPr>
        <w:t>El. M.C. es I</w:t>
      </w:r>
      <w:r>
        <w:rPr>
          <w:rFonts w:cs="Arial"/>
          <w:iCs/>
          <w:szCs w:val="24"/>
        </w:rPr>
        <w:t xml:space="preserve">ngeniero Electrónico por parte del Instituto Tecnológico de Puebla. M.C. </w:t>
      </w:r>
      <w:proofErr w:type="spellStart"/>
      <w:r>
        <w:rPr>
          <w:rFonts w:cs="Arial"/>
          <w:iCs/>
          <w:szCs w:val="24"/>
        </w:rPr>
        <w:t>Optoelectronica</w:t>
      </w:r>
      <w:proofErr w:type="spellEnd"/>
      <w:r>
        <w:rPr>
          <w:rFonts w:cs="Arial"/>
          <w:iCs/>
          <w:szCs w:val="24"/>
        </w:rPr>
        <w:t xml:space="preserve"> por parte de la FCFM de la Benemérita Universidad Autónoma de Puebla. Labora como Docente Investigador en el Instituto Tecnológico Superior de Zacapoaxtla, en la carrera de Ingeniería mecatrónica desde 2010. Ha impartido asignaturas y desarrollado proyectos de investigación en las áreas </w:t>
      </w:r>
      <w:proofErr w:type="gramStart"/>
      <w:r>
        <w:rPr>
          <w:rFonts w:cs="Arial"/>
          <w:iCs/>
          <w:szCs w:val="24"/>
        </w:rPr>
        <w:t>de  instrumentación</w:t>
      </w:r>
      <w:proofErr w:type="gramEnd"/>
      <w:r>
        <w:rPr>
          <w:rFonts w:cs="Arial"/>
          <w:iCs/>
          <w:szCs w:val="24"/>
        </w:rPr>
        <w:t xml:space="preserve"> y control, robótica, procesamiento digital de señales, visión artificial e inteligencia artificial. Ha participado en diversos congresos nacionales e internacionales, autor de artículos arbitrados e indexados y director de tesis de </w:t>
      </w:r>
      <w:r>
        <w:rPr>
          <w:rFonts w:cs="Arial"/>
          <w:iCs/>
          <w:szCs w:val="24"/>
        </w:rPr>
        <w:lastRenderedPageBreak/>
        <w:t>licenciatura y maestría. Actualmente sus intereses de investigación se centran en la robótica móvil, aprendizaje automático y ciencia de datos y aplicaciones de la visión artificial al sector agroforestal.</w:t>
      </w:r>
    </w:p>
    <w:sectPr w:rsidR="004C282C" w:rsidRPr="004C28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2C"/>
    <w:rsid w:val="004C282C"/>
    <w:rsid w:val="00DF2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268B"/>
  <w15:chartTrackingRefBased/>
  <w15:docId w15:val="{5D431587-5C28-4EF7-A1FA-71CABD1C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2C"/>
    <w:pPr>
      <w:spacing w:after="0" w:line="360" w:lineRule="auto"/>
      <w:jc w:val="both"/>
    </w:pPr>
    <w:rPr>
      <w:rFonts w:ascii="Arial" w:eastAsia="Calibri" w:hAnsi="Arial" w:cs="Times New Roman"/>
      <w:kern w:val="0"/>
      <w:szCs w:val="22"/>
      <w14:ligatures w14:val="none"/>
    </w:rPr>
  </w:style>
  <w:style w:type="paragraph" w:styleId="Ttulo1">
    <w:name w:val="heading 1"/>
    <w:basedOn w:val="Normal"/>
    <w:next w:val="Normal"/>
    <w:link w:val="Ttulo1Car"/>
    <w:uiPriority w:val="9"/>
    <w:qFormat/>
    <w:rsid w:val="004C282C"/>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4C282C"/>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4C282C"/>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4C282C"/>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Ttulo5">
    <w:name w:val="heading 5"/>
    <w:basedOn w:val="Normal"/>
    <w:next w:val="Normal"/>
    <w:link w:val="Ttulo5Car"/>
    <w:uiPriority w:val="9"/>
    <w:semiHidden/>
    <w:unhideWhenUsed/>
    <w:qFormat/>
    <w:rsid w:val="004C282C"/>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Ttulo6">
    <w:name w:val="heading 6"/>
    <w:basedOn w:val="Normal"/>
    <w:next w:val="Normal"/>
    <w:link w:val="Ttulo6Car"/>
    <w:uiPriority w:val="9"/>
    <w:semiHidden/>
    <w:unhideWhenUsed/>
    <w:qFormat/>
    <w:rsid w:val="004C282C"/>
    <w:pPr>
      <w:keepNext/>
      <w:keepLines/>
      <w:spacing w:before="40" w:line="278" w:lineRule="auto"/>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Ttulo7">
    <w:name w:val="heading 7"/>
    <w:basedOn w:val="Normal"/>
    <w:next w:val="Normal"/>
    <w:link w:val="Ttulo7Car"/>
    <w:uiPriority w:val="9"/>
    <w:semiHidden/>
    <w:unhideWhenUsed/>
    <w:qFormat/>
    <w:rsid w:val="004C282C"/>
    <w:pPr>
      <w:keepNext/>
      <w:keepLines/>
      <w:spacing w:before="40" w:line="278" w:lineRule="auto"/>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Ttulo8">
    <w:name w:val="heading 8"/>
    <w:basedOn w:val="Normal"/>
    <w:next w:val="Normal"/>
    <w:link w:val="Ttulo8Car"/>
    <w:uiPriority w:val="9"/>
    <w:semiHidden/>
    <w:unhideWhenUsed/>
    <w:qFormat/>
    <w:rsid w:val="004C282C"/>
    <w:pPr>
      <w:keepNext/>
      <w:keepLines/>
      <w:spacing w:line="278" w:lineRule="auto"/>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Ttulo9">
    <w:name w:val="heading 9"/>
    <w:basedOn w:val="Normal"/>
    <w:next w:val="Normal"/>
    <w:link w:val="Ttulo9Car"/>
    <w:uiPriority w:val="9"/>
    <w:semiHidden/>
    <w:unhideWhenUsed/>
    <w:qFormat/>
    <w:rsid w:val="004C282C"/>
    <w:pPr>
      <w:keepNext/>
      <w:keepLines/>
      <w:spacing w:line="278" w:lineRule="auto"/>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282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C282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C282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C282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C282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C282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C282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C282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C282C"/>
    <w:rPr>
      <w:rFonts w:eastAsiaTheme="majorEastAsia" w:cstheme="majorBidi"/>
      <w:color w:val="272727" w:themeColor="text1" w:themeTint="D8"/>
    </w:rPr>
  </w:style>
  <w:style w:type="paragraph" w:styleId="Ttulo">
    <w:name w:val="Title"/>
    <w:basedOn w:val="Normal"/>
    <w:next w:val="Normal"/>
    <w:link w:val="TtuloCar"/>
    <w:uiPriority w:val="10"/>
    <w:qFormat/>
    <w:rsid w:val="004C282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4C28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C282C"/>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4C282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C282C"/>
    <w:pPr>
      <w:spacing w:before="160" w:after="160" w:line="278" w:lineRule="auto"/>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CitaCar">
    <w:name w:val="Cita Car"/>
    <w:basedOn w:val="Fuentedeprrafopredeter"/>
    <w:link w:val="Cita"/>
    <w:uiPriority w:val="29"/>
    <w:rsid w:val="004C282C"/>
    <w:rPr>
      <w:i/>
      <w:iCs/>
      <w:color w:val="404040" w:themeColor="text1" w:themeTint="BF"/>
    </w:rPr>
  </w:style>
  <w:style w:type="paragraph" w:styleId="Prrafodelista">
    <w:name w:val="List Paragraph"/>
    <w:basedOn w:val="Normal"/>
    <w:uiPriority w:val="34"/>
    <w:qFormat/>
    <w:rsid w:val="004C282C"/>
    <w:pPr>
      <w:spacing w:after="160" w:line="278" w:lineRule="auto"/>
      <w:ind w:left="720"/>
      <w:contextualSpacing/>
      <w:jc w:val="left"/>
    </w:pPr>
    <w:rPr>
      <w:rFonts w:asciiTheme="minorHAnsi" w:eastAsiaTheme="minorHAnsi" w:hAnsiTheme="minorHAnsi" w:cstheme="minorBidi"/>
      <w:kern w:val="2"/>
      <w:szCs w:val="24"/>
      <w14:ligatures w14:val="standardContextual"/>
    </w:rPr>
  </w:style>
  <w:style w:type="character" w:styleId="nfasisintenso">
    <w:name w:val="Intense Emphasis"/>
    <w:basedOn w:val="Fuentedeprrafopredeter"/>
    <w:uiPriority w:val="21"/>
    <w:qFormat/>
    <w:rsid w:val="004C282C"/>
    <w:rPr>
      <w:i/>
      <w:iCs/>
      <w:color w:val="0F4761" w:themeColor="accent1" w:themeShade="BF"/>
    </w:rPr>
  </w:style>
  <w:style w:type="paragraph" w:styleId="Citadestacada">
    <w:name w:val="Intense Quote"/>
    <w:basedOn w:val="Normal"/>
    <w:next w:val="Normal"/>
    <w:link w:val="CitadestacadaCar"/>
    <w:uiPriority w:val="30"/>
    <w:qFormat/>
    <w:rsid w:val="004C282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CitadestacadaCar">
    <w:name w:val="Cita destacada Car"/>
    <w:basedOn w:val="Fuentedeprrafopredeter"/>
    <w:link w:val="Citadestacada"/>
    <w:uiPriority w:val="30"/>
    <w:rsid w:val="004C282C"/>
    <w:rPr>
      <w:i/>
      <w:iCs/>
      <w:color w:val="0F4761" w:themeColor="accent1" w:themeShade="BF"/>
    </w:rPr>
  </w:style>
  <w:style w:type="character" w:styleId="Referenciaintensa">
    <w:name w:val="Intense Reference"/>
    <w:basedOn w:val="Fuentedeprrafopredeter"/>
    <w:uiPriority w:val="32"/>
    <w:qFormat/>
    <w:rsid w:val="004C282C"/>
    <w:rPr>
      <w:b/>
      <w:bCs/>
      <w:smallCaps/>
      <w:color w:val="0F4761" w:themeColor="accent1" w:themeShade="BF"/>
      <w:spacing w:val="5"/>
    </w:rPr>
  </w:style>
  <w:style w:type="character" w:styleId="Hipervnculo">
    <w:name w:val="Hyperlink"/>
    <w:uiPriority w:val="99"/>
    <w:unhideWhenUsed/>
    <w:rsid w:val="004C282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326</Words>
  <Characters>1798</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Vergara Betancourt</dc:creator>
  <cp:keywords/>
  <dc:description/>
  <cp:lastModifiedBy>Angel Vergara Betancourt</cp:lastModifiedBy>
  <cp:revision>1</cp:revision>
  <dcterms:created xsi:type="dcterms:W3CDTF">2024-10-25T05:40:00Z</dcterms:created>
  <dcterms:modified xsi:type="dcterms:W3CDTF">2024-10-25T05:51:00Z</dcterms:modified>
</cp:coreProperties>
</file>